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widowControl w:val="0"/>
        <w:spacing w:line="360" w:lineRule="auto"/>
        <w:jc w:val="center"/>
        <w:rPr>
          <w:rFonts w:ascii="Montserrat" w:cs="Montserrat" w:eastAsia="Montserrat" w:hAnsi="Montserrat"/>
          <w:sz w:val="48"/>
          <w:szCs w:val="48"/>
        </w:rPr>
      </w:pPr>
      <w:bookmarkStart w:colFirst="0" w:colLast="0" w:name="_tdvwn6vc6wce" w:id="0"/>
      <w:bookmarkEnd w:id="0"/>
      <w:r w:rsidDel="00000000" w:rsidR="00000000" w:rsidRPr="00000000">
        <w:rPr>
          <w:rFonts w:ascii="Montserrat" w:cs="Montserrat" w:eastAsia="Montserrat" w:hAnsi="Montserrat"/>
          <w:sz w:val="48"/>
          <w:szCs w:val="48"/>
          <w:rtl w:val="0"/>
        </w:rPr>
        <w:t xml:space="preserve">Enlaces de interés</w:t>
      </w:r>
    </w:p>
    <w:p w:rsidR="00000000" w:rsidDel="00000000" w:rsidP="00000000" w:rsidRDefault="00000000" w:rsidRPr="00000000" w14:paraId="00000002">
      <w:pPr>
        <w:widowControl w:val="0"/>
        <w:spacing w:line="36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63b6d"/>
          <w:rtl w:val="0"/>
        </w:rPr>
        <w:t xml:space="preserve">Referencias Moodboard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1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6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https://www.canva.com/create/mood-boards/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7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https://www.template.net/mood-board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8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https://www.figma.com/templates/moodboard-maker/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9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https://miro.com/moodboard/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rPr>
          <w:rFonts w:ascii="Montserrat" w:cs="Montserrat" w:eastAsia="Montserrat" w:hAnsi="Montserrat"/>
          <w:b w:val="1"/>
          <w:bCs w:val="1"/>
          <w:color w:val="063b6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36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63b6d"/>
          <w:rtl w:val="0"/>
        </w:rPr>
        <w:t xml:space="preserve">Referencias Paleta de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63b6d"/>
          <w:rtl w:val="0"/>
        </w:rPr>
        <w:t xml:space="preserve">Colores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ffffff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4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10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https://color.adobe.com/es/create/color-wheel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4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11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https://affoweb.com/blog/top-color-palette-and-ui-inspiration-tools/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4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12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https://studiolaterre.com/color-palette-inspiration/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360" w:lineRule="auto"/>
        <w:ind w:left="720" w:firstLine="0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36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589cad"/>
          <w:rtl w:val="0"/>
        </w:rPr>
        <w:t xml:space="preserve">El Color no es decoración: define percepción y emoción antes que el texto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360" w:lineRule="auto"/>
        <w:rPr>
          <w:rFonts w:ascii="Montserrat" w:cs="Montserrat" w:eastAsia="Montserrat" w:hAnsi="Montserrat"/>
          <w:b w:val="1"/>
          <w:bCs w:val="1"/>
          <w:color w:val="063b6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36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63b6d"/>
          <w:rtl w:val="0"/>
        </w:rPr>
        <w:t xml:space="preserve">Referencias Emocionales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2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13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https://film-grab.com/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2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14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https://www.behance.net/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2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15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https://dribbble.com/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line="360" w:lineRule="auto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589cad"/>
          <w:rtl w:val="0"/>
        </w:rPr>
        <w:t xml:space="preserve">El Color y la estética influyen directamente en emociones y comportamiento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360" w:lineRule="auto"/>
        <w:rPr>
          <w:rFonts w:ascii="Montserrat" w:cs="Montserrat" w:eastAsia="Montserrat" w:hAnsi="Montserrat"/>
          <w:b w:val="1"/>
          <w:bCs w:val="1"/>
          <w:color w:val="063b6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63b6d"/>
          <w:rtl w:val="0"/>
        </w:rPr>
        <w:t xml:space="preserve">Referencias de Textos (tipografías)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3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16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https://fontsinuse.com/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3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17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https://www.typewolf.com/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3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18">
        <w:r w:rsidDel="00000000" w:rsidR="00000000" w:rsidRPr="00000000">
          <w:rPr>
            <w:rFonts w:ascii="Montserrat" w:cs="Montserrat" w:eastAsia="Montserrat" w:hAnsi="Montserrat"/>
            <w:color w:val="0563c1"/>
            <w:u w:val="single"/>
            <w:rtl w:val="0"/>
          </w:rPr>
          <w:t xml:space="preserve">https://fonts.google.com/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line="360" w:lineRule="auto"/>
        <w:jc w:val="center"/>
        <w:rPr>
          <w:rFonts w:ascii="Montserrat" w:cs="Montserrat" w:eastAsia="Montserrat" w:hAnsi="Montserrat"/>
          <w:b w:val="1"/>
          <w:bCs w:val="1"/>
          <w:color w:val="00376f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589cad"/>
          <w:rtl w:val="0"/>
        </w:rPr>
        <w:t xml:space="preserve">La Tipografía comunica personalidad tanto como la imagen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rPr>
          <w:rFonts w:ascii="Montserrat" w:cs="Montserrat" w:eastAsia="Montserrat" w:hAnsi="Montserrat"/>
          <w:b w:val="1"/>
          <w:bCs w:val="1"/>
          <w:color w:val="063b6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63b6d"/>
          <w:rtl w:val="0"/>
        </w:rPr>
        <w:t xml:space="preserve">Referencias de Storyboards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19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https://theplot.io/free-storyboard-templates/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20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https://www.kapwing.com/templates/storyboard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line="360" w:lineRule="auto"/>
        <w:ind w:left="720" w:hanging="360"/>
        <w:rPr>
          <w:rFonts w:ascii="Montserrat" w:cs="Montserrat" w:eastAsia="Montserrat" w:hAnsi="Montserrat"/>
          <w:u w:val="none"/>
        </w:rPr>
      </w:pPr>
      <w:hyperlink r:id="rId21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https://www.visme.co/templates/storyboards/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headerReference r:id="rId22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/>
      <w:drawing>
        <wp:inline distB="114300" distT="114300" distL="114300" distR="114300">
          <wp:extent cx="856611" cy="233363"/>
          <wp:effectExtent b="0" l="0" r="0" t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56611" cy="2333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ab/>
      <w:tab/>
    </w:r>
    <w:r w:rsidDel="00000000" w:rsidR="00000000" w:rsidRPr="00000000">
      <w:rPr/>
      <w:drawing>
        <wp:inline distB="114300" distT="114300" distL="114300" distR="114300">
          <wp:extent cx="1158394" cy="1905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8394" cy="190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ab/>
    </w:r>
    <w:r w:rsidDel="00000000" w:rsidR="00000000" w:rsidRPr="00000000">
      <w:rPr/>
      <w:drawing>
        <wp:inline distB="114300" distT="114300" distL="114300" distR="114300">
          <wp:extent cx="928407" cy="220388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8407" cy="2203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kapwing.com/templates/storyboard" TargetMode="External"/><Relationship Id="rId11" Type="http://schemas.openxmlformats.org/officeDocument/2006/relationships/hyperlink" Target="https://affoweb.com/blog/top-color-palette-and-ui-inspiration-tools/" TargetMode="External"/><Relationship Id="rId22" Type="http://schemas.openxmlformats.org/officeDocument/2006/relationships/header" Target="header1.xml"/><Relationship Id="rId10" Type="http://schemas.openxmlformats.org/officeDocument/2006/relationships/hyperlink" Target="https://color.adobe.com/es/create/color-wheel" TargetMode="External"/><Relationship Id="rId21" Type="http://schemas.openxmlformats.org/officeDocument/2006/relationships/hyperlink" Target="https://www.visme.co/templates/storyboards/" TargetMode="External"/><Relationship Id="rId13" Type="http://schemas.openxmlformats.org/officeDocument/2006/relationships/hyperlink" Target="https://film-grab.com/" TargetMode="External"/><Relationship Id="rId12" Type="http://schemas.openxmlformats.org/officeDocument/2006/relationships/hyperlink" Target="https://studiolaterre.com/color-palette-inspiration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iro.com/moodboard/" TargetMode="External"/><Relationship Id="rId15" Type="http://schemas.openxmlformats.org/officeDocument/2006/relationships/hyperlink" Target="https://dribbble.com/" TargetMode="External"/><Relationship Id="rId14" Type="http://schemas.openxmlformats.org/officeDocument/2006/relationships/hyperlink" Target="https://www.behance.net/" TargetMode="External"/><Relationship Id="rId17" Type="http://schemas.openxmlformats.org/officeDocument/2006/relationships/hyperlink" Target="https://www.typewolf.com/" TargetMode="External"/><Relationship Id="rId16" Type="http://schemas.openxmlformats.org/officeDocument/2006/relationships/hyperlink" Target="https://fontsinuse.com/" TargetMode="External"/><Relationship Id="rId5" Type="http://schemas.openxmlformats.org/officeDocument/2006/relationships/styles" Target="styles.xml"/><Relationship Id="rId19" Type="http://schemas.openxmlformats.org/officeDocument/2006/relationships/hyperlink" Target="https://theplot.io/free-storyboard-templates/" TargetMode="External"/><Relationship Id="rId6" Type="http://schemas.openxmlformats.org/officeDocument/2006/relationships/hyperlink" Target="https://www.canva.com/create/mood-boards/" TargetMode="External"/><Relationship Id="rId18" Type="http://schemas.openxmlformats.org/officeDocument/2006/relationships/hyperlink" Target="https://fonts.google.com/" TargetMode="External"/><Relationship Id="rId7" Type="http://schemas.openxmlformats.org/officeDocument/2006/relationships/hyperlink" Target="https://www.template.net/mood-board" TargetMode="External"/><Relationship Id="rId8" Type="http://schemas.openxmlformats.org/officeDocument/2006/relationships/hyperlink" Target="https://www.figma.com/templates/moodboard-maker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